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917E0" w14:textId="77777777" w:rsidR="00116425" w:rsidRPr="00243C60" w:rsidRDefault="006D6EC3" w:rsidP="006D6EC3">
      <w:pPr>
        <w:jc w:val="center"/>
        <w:rPr>
          <w:sz w:val="28"/>
          <w:szCs w:val="28"/>
        </w:rPr>
      </w:pPr>
      <w:r w:rsidRPr="00243C60">
        <w:rPr>
          <w:sz w:val="28"/>
          <w:szCs w:val="28"/>
        </w:rPr>
        <w:t>Alliance of NGOS on Crime Prevention and criminal Justice</w:t>
      </w:r>
    </w:p>
    <w:p w14:paraId="74A5B9A0" w14:textId="60BD5192" w:rsidR="006D6EC3" w:rsidRPr="00034CEA" w:rsidRDefault="00243C60" w:rsidP="006D6EC3">
      <w:pPr>
        <w:jc w:val="center"/>
        <w:rPr>
          <w:sz w:val="24"/>
          <w:szCs w:val="24"/>
        </w:rPr>
      </w:pPr>
      <w:r>
        <w:rPr>
          <w:sz w:val="24"/>
          <w:szCs w:val="24"/>
        </w:rPr>
        <w:t xml:space="preserve">Minutes from </w:t>
      </w:r>
      <w:r w:rsidR="00C07A8C" w:rsidRPr="00034CEA">
        <w:rPr>
          <w:sz w:val="24"/>
          <w:szCs w:val="24"/>
        </w:rPr>
        <w:t>10</w:t>
      </w:r>
      <w:r w:rsidR="00C07A8C" w:rsidRPr="00034CEA">
        <w:rPr>
          <w:sz w:val="24"/>
          <w:szCs w:val="24"/>
          <w:vertAlign w:val="superscript"/>
        </w:rPr>
        <w:t>th</w:t>
      </w:r>
      <w:r w:rsidR="00C07A8C" w:rsidRPr="00034CEA">
        <w:rPr>
          <w:sz w:val="24"/>
          <w:szCs w:val="24"/>
        </w:rPr>
        <w:t xml:space="preserve"> </w:t>
      </w:r>
      <w:proofErr w:type="gramStart"/>
      <w:r w:rsidR="00C07A8C" w:rsidRPr="00034CEA">
        <w:rPr>
          <w:sz w:val="24"/>
          <w:szCs w:val="24"/>
        </w:rPr>
        <w:t>May,</w:t>
      </w:r>
      <w:proofErr w:type="gramEnd"/>
      <w:r w:rsidR="00C07A8C" w:rsidRPr="00034CEA">
        <w:rPr>
          <w:sz w:val="24"/>
          <w:szCs w:val="24"/>
        </w:rPr>
        <w:t xml:space="preserve"> 2013</w:t>
      </w:r>
    </w:p>
    <w:p w14:paraId="14CF1362" w14:textId="77777777" w:rsidR="00116425" w:rsidRPr="00034CEA" w:rsidRDefault="006D6EC3" w:rsidP="006D6EC3">
      <w:pPr>
        <w:rPr>
          <w:b/>
          <w:sz w:val="24"/>
          <w:szCs w:val="24"/>
        </w:rPr>
      </w:pPr>
      <w:r w:rsidRPr="00034CEA">
        <w:rPr>
          <w:b/>
          <w:sz w:val="24"/>
          <w:szCs w:val="24"/>
        </w:rPr>
        <w:t xml:space="preserve">Attendees: </w:t>
      </w:r>
    </w:p>
    <w:p w14:paraId="1F1734EF" w14:textId="77777777" w:rsidR="005E57CC" w:rsidRDefault="005E57CC" w:rsidP="005E57CC">
      <w:pPr>
        <w:pStyle w:val="ListParagraph"/>
        <w:numPr>
          <w:ilvl w:val="0"/>
          <w:numId w:val="5"/>
        </w:numPr>
        <w:tabs>
          <w:tab w:val="clear" w:pos="360"/>
          <w:tab w:val="num" w:pos="720"/>
          <w:tab w:val="left" w:pos="2880"/>
          <w:tab w:val="left" w:pos="5760"/>
        </w:tabs>
        <w:spacing w:after="0" w:line="240" w:lineRule="auto"/>
        <w:ind w:left="720" w:hanging="360"/>
        <w:contextualSpacing w:val="0"/>
        <w:rPr>
          <w:sz w:val="24"/>
          <w:szCs w:val="24"/>
        </w:rPr>
      </w:pPr>
      <w:r w:rsidRPr="005E57CC">
        <w:rPr>
          <w:sz w:val="24"/>
          <w:szCs w:val="24"/>
        </w:rPr>
        <w:t xml:space="preserve">Lloyd Klein </w:t>
      </w:r>
      <w:r w:rsidRPr="005E57CC">
        <w:rPr>
          <w:sz w:val="24"/>
          <w:szCs w:val="24"/>
        </w:rPr>
        <w:tab/>
        <w:t>SFC</w:t>
      </w:r>
      <w:r w:rsidRPr="005E57CC">
        <w:rPr>
          <w:sz w:val="24"/>
          <w:szCs w:val="24"/>
        </w:rPr>
        <w:tab/>
      </w:r>
      <w:hyperlink r:id="rId7" w:history="1">
        <w:r w:rsidRPr="005E57CC">
          <w:rPr>
            <w:rStyle w:val="Hyperlink1"/>
            <w:sz w:val="24"/>
            <w:szCs w:val="24"/>
          </w:rPr>
          <w:t>lklein@sfc.edu</w:t>
        </w:r>
      </w:hyperlink>
    </w:p>
    <w:p w14:paraId="5A2B4D66" w14:textId="1B760587" w:rsidR="003A48DD" w:rsidRPr="005E57CC" w:rsidRDefault="003A48DD" w:rsidP="005E57CC">
      <w:pPr>
        <w:pStyle w:val="ListParagraph"/>
        <w:numPr>
          <w:ilvl w:val="0"/>
          <w:numId w:val="5"/>
        </w:numPr>
        <w:tabs>
          <w:tab w:val="clear" w:pos="360"/>
          <w:tab w:val="num" w:pos="720"/>
          <w:tab w:val="left" w:pos="2880"/>
          <w:tab w:val="left" w:pos="5760"/>
        </w:tabs>
        <w:spacing w:after="0" w:line="240" w:lineRule="auto"/>
        <w:ind w:left="720" w:hanging="360"/>
        <w:contextualSpacing w:val="0"/>
        <w:rPr>
          <w:sz w:val="24"/>
          <w:szCs w:val="24"/>
        </w:rPr>
      </w:pPr>
      <w:proofErr w:type="spellStart"/>
      <w:r w:rsidRPr="00034CEA">
        <w:rPr>
          <w:sz w:val="24"/>
          <w:szCs w:val="24"/>
        </w:rPr>
        <w:t>Afaf</w:t>
      </w:r>
      <w:proofErr w:type="spellEnd"/>
      <w:r w:rsidRPr="00034CEA">
        <w:rPr>
          <w:sz w:val="24"/>
          <w:szCs w:val="24"/>
        </w:rPr>
        <w:t xml:space="preserve"> Mahfouz</w:t>
      </w:r>
      <w:r>
        <w:rPr>
          <w:sz w:val="24"/>
          <w:szCs w:val="24"/>
        </w:rPr>
        <w:t xml:space="preserve"> </w:t>
      </w:r>
      <w:r>
        <w:rPr>
          <w:sz w:val="24"/>
          <w:szCs w:val="24"/>
        </w:rPr>
        <w:tab/>
        <w:t>WMF</w:t>
      </w:r>
      <w:r>
        <w:rPr>
          <w:sz w:val="24"/>
          <w:szCs w:val="24"/>
        </w:rPr>
        <w:tab/>
        <w:t>afafmahfouz@gmail.com</w:t>
      </w:r>
    </w:p>
    <w:p w14:paraId="5856855F" w14:textId="77777777" w:rsidR="005E57CC" w:rsidRPr="005E57CC" w:rsidRDefault="005E57CC" w:rsidP="005E57CC">
      <w:pPr>
        <w:pStyle w:val="ListParagraph"/>
        <w:numPr>
          <w:ilvl w:val="0"/>
          <w:numId w:val="5"/>
        </w:numPr>
        <w:tabs>
          <w:tab w:val="clear" w:pos="360"/>
          <w:tab w:val="num" w:pos="720"/>
          <w:tab w:val="left" w:pos="2880"/>
          <w:tab w:val="left" w:pos="5760"/>
        </w:tabs>
        <w:spacing w:after="0" w:line="240" w:lineRule="auto"/>
        <w:ind w:left="720" w:hanging="360"/>
        <w:contextualSpacing w:val="0"/>
        <w:rPr>
          <w:sz w:val="24"/>
          <w:szCs w:val="24"/>
        </w:rPr>
      </w:pPr>
      <w:r w:rsidRPr="005E57CC">
        <w:rPr>
          <w:sz w:val="24"/>
          <w:szCs w:val="24"/>
        </w:rPr>
        <w:t>Rosalind Harris</w:t>
      </w:r>
      <w:r w:rsidRPr="005E57CC">
        <w:rPr>
          <w:sz w:val="24"/>
          <w:szCs w:val="24"/>
        </w:rPr>
        <w:tab/>
        <w:t>ISS</w:t>
      </w:r>
      <w:r w:rsidRPr="005E57CC">
        <w:rPr>
          <w:sz w:val="24"/>
          <w:szCs w:val="24"/>
        </w:rPr>
        <w:tab/>
      </w:r>
      <w:hyperlink r:id="rId8" w:history="1">
        <w:r w:rsidRPr="005E57CC">
          <w:rPr>
            <w:rStyle w:val="Hyperlink1"/>
            <w:sz w:val="24"/>
            <w:szCs w:val="24"/>
          </w:rPr>
          <w:t>treasurer@cpcjalliance.org</w:t>
        </w:r>
      </w:hyperlink>
    </w:p>
    <w:p w14:paraId="027E54A2" w14:textId="1D5450F3" w:rsidR="005E57CC" w:rsidRDefault="005E57CC" w:rsidP="005E57CC">
      <w:pPr>
        <w:pStyle w:val="ListParagraph"/>
        <w:numPr>
          <w:ilvl w:val="0"/>
          <w:numId w:val="5"/>
        </w:numPr>
        <w:tabs>
          <w:tab w:val="clear" w:pos="360"/>
          <w:tab w:val="num" w:pos="720"/>
          <w:tab w:val="left" w:pos="2880"/>
          <w:tab w:val="left" w:pos="5760"/>
        </w:tabs>
        <w:spacing w:after="0" w:line="240" w:lineRule="auto"/>
        <w:ind w:left="720" w:hanging="360"/>
        <w:contextualSpacing w:val="0"/>
        <w:rPr>
          <w:sz w:val="24"/>
          <w:szCs w:val="24"/>
        </w:rPr>
      </w:pPr>
      <w:r w:rsidRPr="005E57CC">
        <w:rPr>
          <w:sz w:val="24"/>
          <w:szCs w:val="24"/>
        </w:rPr>
        <w:t>Janice Joseph</w:t>
      </w:r>
      <w:r w:rsidRPr="005E57CC">
        <w:rPr>
          <w:sz w:val="24"/>
          <w:szCs w:val="24"/>
        </w:rPr>
        <w:t xml:space="preserve"> </w:t>
      </w:r>
      <w:r w:rsidR="003A48DD">
        <w:rPr>
          <w:sz w:val="24"/>
          <w:szCs w:val="24"/>
        </w:rPr>
        <w:tab/>
      </w:r>
      <w:r w:rsidR="003A48DD">
        <w:rPr>
          <w:sz w:val="24"/>
          <w:szCs w:val="24"/>
        </w:rPr>
        <w:tab/>
        <w:t>Janice.Joseph@stockton.edu</w:t>
      </w:r>
    </w:p>
    <w:p w14:paraId="2479FBC8" w14:textId="43817230" w:rsidR="005E57CC" w:rsidRDefault="005E57CC" w:rsidP="005E57CC">
      <w:pPr>
        <w:pStyle w:val="ListParagraph"/>
        <w:numPr>
          <w:ilvl w:val="0"/>
          <w:numId w:val="5"/>
        </w:numPr>
        <w:tabs>
          <w:tab w:val="clear" w:pos="360"/>
          <w:tab w:val="num" w:pos="720"/>
          <w:tab w:val="left" w:pos="2880"/>
          <w:tab w:val="left" w:pos="5760"/>
        </w:tabs>
        <w:spacing w:after="0" w:line="240" w:lineRule="auto"/>
        <w:ind w:left="720" w:hanging="360"/>
        <w:contextualSpacing w:val="0"/>
        <w:rPr>
          <w:sz w:val="24"/>
          <w:szCs w:val="24"/>
        </w:rPr>
      </w:pPr>
      <w:r w:rsidRPr="005E57CC">
        <w:rPr>
          <w:sz w:val="24"/>
          <w:szCs w:val="24"/>
        </w:rPr>
        <w:t xml:space="preserve">Irene </w:t>
      </w:r>
      <w:proofErr w:type="spellStart"/>
      <w:r w:rsidRPr="005E57CC">
        <w:rPr>
          <w:sz w:val="24"/>
          <w:szCs w:val="24"/>
        </w:rPr>
        <w:t>Melup</w:t>
      </w:r>
      <w:proofErr w:type="spellEnd"/>
      <w:r w:rsidRPr="005E57CC">
        <w:rPr>
          <w:sz w:val="24"/>
          <w:szCs w:val="24"/>
        </w:rPr>
        <w:t xml:space="preserve">                ACPF</w:t>
      </w:r>
      <w:r w:rsidRPr="005E57CC">
        <w:rPr>
          <w:sz w:val="24"/>
          <w:szCs w:val="24"/>
        </w:rPr>
        <w:tab/>
        <w:t>212.222.4063</w:t>
      </w:r>
    </w:p>
    <w:p w14:paraId="72A063FA" w14:textId="0E28719F" w:rsidR="0016586C" w:rsidRPr="005E57CC" w:rsidRDefault="0016586C" w:rsidP="005E57CC">
      <w:pPr>
        <w:pStyle w:val="ListParagraph"/>
        <w:numPr>
          <w:ilvl w:val="0"/>
          <w:numId w:val="5"/>
        </w:numPr>
        <w:tabs>
          <w:tab w:val="clear" w:pos="360"/>
          <w:tab w:val="num" w:pos="720"/>
          <w:tab w:val="left" w:pos="2880"/>
          <w:tab w:val="left" w:pos="5760"/>
        </w:tabs>
        <w:spacing w:after="0" w:line="240" w:lineRule="auto"/>
        <w:ind w:left="720" w:hanging="360"/>
        <w:contextualSpacing w:val="0"/>
        <w:rPr>
          <w:sz w:val="24"/>
          <w:szCs w:val="24"/>
        </w:rPr>
      </w:pPr>
      <w:r>
        <w:rPr>
          <w:sz w:val="24"/>
          <w:szCs w:val="24"/>
        </w:rPr>
        <w:t>Others??</w:t>
      </w:r>
    </w:p>
    <w:p w14:paraId="76138AF6" w14:textId="77777777" w:rsidR="00034CEA" w:rsidRPr="00034CEA" w:rsidRDefault="00034CEA" w:rsidP="006D6EC3">
      <w:pPr>
        <w:rPr>
          <w:sz w:val="24"/>
          <w:szCs w:val="24"/>
        </w:rPr>
      </w:pPr>
    </w:p>
    <w:p w14:paraId="698B3059" w14:textId="07263830" w:rsidR="00892D49" w:rsidRPr="00034CEA" w:rsidRDefault="00233E91" w:rsidP="006D6EC3">
      <w:pPr>
        <w:rPr>
          <w:sz w:val="24"/>
          <w:szCs w:val="24"/>
        </w:rPr>
      </w:pPr>
      <w:r>
        <w:rPr>
          <w:sz w:val="24"/>
          <w:szCs w:val="24"/>
        </w:rPr>
        <w:t>T</w:t>
      </w:r>
      <w:r w:rsidR="00892D49" w:rsidRPr="00034CEA">
        <w:rPr>
          <w:sz w:val="24"/>
          <w:szCs w:val="24"/>
        </w:rPr>
        <w:t xml:space="preserve">he </w:t>
      </w:r>
      <w:r>
        <w:rPr>
          <w:sz w:val="24"/>
          <w:szCs w:val="24"/>
        </w:rPr>
        <w:t xml:space="preserve">Vice Chair called the </w:t>
      </w:r>
      <w:r w:rsidR="00892D49" w:rsidRPr="00034CEA">
        <w:rPr>
          <w:sz w:val="24"/>
          <w:szCs w:val="24"/>
        </w:rPr>
        <w:t xml:space="preserve">meeting to order at 1:05pm. </w:t>
      </w:r>
    </w:p>
    <w:p w14:paraId="1BCAC065" w14:textId="77777777" w:rsidR="00A65BFA" w:rsidRPr="0016586C" w:rsidRDefault="00A65BFA" w:rsidP="0016586C">
      <w:pPr>
        <w:pStyle w:val="ListParagraph"/>
        <w:numPr>
          <w:ilvl w:val="0"/>
          <w:numId w:val="6"/>
        </w:numPr>
        <w:spacing w:line="360" w:lineRule="auto"/>
        <w:rPr>
          <w:sz w:val="24"/>
          <w:szCs w:val="24"/>
        </w:rPr>
      </w:pPr>
      <w:r w:rsidRPr="0016586C">
        <w:rPr>
          <w:sz w:val="24"/>
          <w:szCs w:val="24"/>
        </w:rPr>
        <w:t xml:space="preserve">Agenda was approved </w:t>
      </w:r>
    </w:p>
    <w:p w14:paraId="5746A868" w14:textId="08CF3D84" w:rsidR="00892D49" w:rsidRPr="0016586C" w:rsidRDefault="00892D49" w:rsidP="0016586C">
      <w:pPr>
        <w:pStyle w:val="ListParagraph"/>
        <w:numPr>
          <w:ilvl w:val="0"/>
          <w:numId w:val="6"/>
        </w:numPr>
        <w:spacing w:line="360" w:lineRule="auto"/>
        <w:rPr>
          <w:sz w:val="24"/>
          <w:szCs w:val="24"/>
        </w:rPr>
      </w:pPr>
      <w:r w:rsidRPr="0016586C">
        <w:rPr>
          <w:sz w:val="24"/>
          <w:szCs w:val="24"/>
        </w:rPr>
        <w:t>Chair’s report</w:t>
      </w:r>
      <w:r w:rsidR="0016586C">
        <w:rPr>
          <w:sz w:val="24"/>
          <w:szCs w:val="24"/>
        </w:rPr>
        <w:t xml:space="preserve"> was given by speaker</w:t>
      </w:r>
      <w:r w:rsidR="00C07A8C" w:rsidRPr="0016586C">
        <w:rPr>
          <w:sz w:val="24"/>
          <w:szCs w:val="24"/>
        </w:rPr>
        <w:t xml:space="preserve">phone from CA. </w:t>
      </w:r>
      <w:proofErr w:type="gramStart"/>
      <w:r w:rsidR="0016586C">
        <w:rPr>
          <w:sz w:val="24"/>
          <w:szCs w:val="24"/>
        </w:rPr>
        <w:t>A</w:t>
      </w:r>
      <w:r w:rsidR="00C07A8C" w:rsidRPr="0016586C">
        <w:rPr>
          <w:sz w:val="24"/>
          <w:szCs w:val="24"/>
        </w:rPr>
        <w:t xml:space="preserve">  written</w:t>
      </w:r>
      <w:proofErr w:type="gramEnd"/>
      <w:r w:rsidR="00C07A8C" w:rsidRPr="0016586C">
        <w:rPr>
          <w:sz w:val="24"/>
          <w:szCs w:val="24"/>
        </w:rPr>
        <w:t xml:space="preserve"> version can be found in the appendix.</w:t>
      </w:r>
    </w:p>
    <w:p w14:paraId="08772EF6" w14:textId="05A09685" w:rsidR="005D1206" w:rsidRPr="0016586C" w:rsidRDefault="00C07A8C" w:rsidP="0016586C">
      <w:pPr>
        <w:pStyle w:val="ListParagraph"/>
        <w:numPr>
          <w:ilvl w:val="0"/>
          <w:numId w:val="6"/>
        </w:numPr>
        <w:spacing w:line="360" w:lineRule="auto"/>
        <w:rPr>
          <w:sz w:val="24"/>
          <w:szCs w:val="24"/>
        </w:rPr>
      </w:pPr>
      <w:r w:rsidRPr="0016586C">
        <w:rPr>
          <w:sz w:val="24"/>
          <w:szCs w:val="24"/>
        </w:rPr>
        <w:t xml:space="preserve">Report was given by Janice Joseph </w:t>
      </w:r>
      <w:r w:rsidR="0016586C" w:rsidRPr="0016586C">
        <w:rPr>
          <w:sz w:val="24"/>
          <w:szCs w:val="24"/>
        </w:rPr>
        <w:t>about her participation in</w:t>
      </w:r>
      <w:r w:rsidRPr="0016586C">
        <w:rPr>
          <w:sz w:val="24"/>
          <w:szCs w:val="24"/>
        </w:rPr>
        <w:t xml:space="preserve"> the Crime Commission and its outcomes</w:t>
      </w:r>
    </w:p>
    <w:p w14:paraId="142D8643" w14:textId="77777777" w:rsidR="005E57CC" w:rsidRPr="0016586C" w:rsidRDefault="005E57CC" w:rsidP="0016586C">
      <w:pPr>
        <w:pStyle w:val="ListParagraph"/>
        <w:numPr>
          <w:ilvl w:val="0"/>
          <w:numId w:val="6"/>
        </w:numPr>
        <w:spacing w:line="360" w:lineRule="auto"/>
        <w:rPr>
          <w:sz w:val="24"/>
          <w:szCs w:val="24"/>
        </w:rPr>
      </w:pPr>
      <w:r w:rsidRPr="0016586C">
        <w:rPr>
          <w:rFonts w:ascii="Calibri" w:hAnsi="Calibri" w:cs="Calibri"/>
          <w:sz w:val="24"/>
          <w:szCs w:val="24"/>
          <w:lang w:val="en-US"/>
        </w:rPr>
        <w:t xml:space="preserve">Concern was expressed </w:t>
      </w:r>
      <w:r w:rsidRPr="0016586C">
        <w:rPr>
          <w:rFonts w:ascii="Calibri" w:hAnsi="Calibri" w:cs="Calibri"/>
          <w:sz w:val="24"/>
          <w:szCs w:val="24"/>
          <w:lang w:val="en-US"/>
        </w:rPr>
        <w:t xml:space="preserve">about the problems </w:t>
      </w:r>
      <w:r w:rsidRPr="0016586C">
        <w:rPr>
          <w:rFonts w:ascii="Calibri" w:hAnsi="Calibri" w:cs="Calibri"/>
          <w:sz w:val="24"/>
          <w:szCs w:val="24"/>
          <w:lang w:val="en-US"/>
        </w:rPr>
        <w:t xml:space="preserve">of </w:t>
      </w:r>
      <w:r w:rsidRPr="0016586C">
        <w:rPr>
          <w:rFonts w:ascii="Calibri" w:hAnsi="Calibri" w:cs="Calibri"/>
          <w:sz w:val="24"/>
          <w:szCs w:val="24"/>
          <w:lang w:val="en-US"/>
        </w:rPr>
        <w:t>holding an election with the shortage of members to constitute a full slate</w:t>
      </w:r>
      <w:r w:rsidRPr="0016586C">
        <w:rPr>
          <w:sz w:val="24"/>
          <w:szCs w:val="24"/>
        </w:rPr>
        <w:t xml:space="preserve"> </w:t>
      </w:r>
    </w:p>
    <w:p w14:paraId="2727C56F" w14:textId="77777777" w:rsidR="005E57CC" w:rsidRPr="0016586C" w:rsidRDefault="005E57CC" w:rsidP="0016586C">
      <w:pPr>
        <w:pStyle w:val="ListParagraph"/>
        <w:numPr>
          <w:ilvl w:val="0"/>
          <w:numId w:val="6"/>
        </w:numPr>
        <w:spacing w:line="360" w:lineRule="auto"/>
        <w:rPr>
          <w:sz w:val="24"/>
          <w:szCs w:val="24"/>
        </w:rPr>
      </w:pPr>
      <w:r w:rsidRPr="0016586C">
        <w:rPr>
          <w:sz w:val="24"/>
          <w:szCs w:val="24"/>
        </w:rPr>
        <w:t xml:space="preserve">Discussion continued about collaboration with the Vienna Alliance and the 20135 Crime Congress. </w:t>
      </w:r>
    </w:p>
    <w:p w14:paraId="3354BC85" w14:textId="201CE485" w:rsidR="0016586C" w:rsidRDefault="005E57CC" w:rsidP="0016586C">
      <w:pPr>
        <w:pStyle w:val="ListParagraph"/>
        <w:numPr>
          <w:ilvl w:val="0"/>
          <w:numId w:val="6"/>
        </w:numPr>
        <w:spacing w:line="360" w:lineRule="auto"/>
        <w:rPr>
          <w:sz w:val="24"/>
          <w:szCs w:val="24"/>
        </w:rPr>
      </w:pPr>
      <w:r w:rsidRPr="0016586C">
        <w:rPr>
          <w:sz w:val="24"/>
          <w:szCs w:val="24"/>
        </w:rPr>
        <w:t xml:space="preserve">Discussions </w:t>
      </w:r>
      <w:r w:rsidR="00650259">
        <w:rPr>
          <w:sz w:val="24"/>
          <w:szCs w:val="24"/>
        </w:rPr>
        <w:t>(</w:t>
      </w:r>
      <w:r w:rsidRPr="0016586C">
        <w:rPr>
          <w:sz w:val="24"/>
          <w:szCs w:val="24"/>
        </w:rPr>
        <w:t>no decision</w:t>
      </w:r>
      <w:r w:rsidR="00650259">
        <w:rPr>
          <w:sz w:val="24"/>
          <w:szCs w:val="24"/>
        </w:rPr>
        <w:t>)</w:t>
      </w:r>
      <w:r w:rsidRPr="0016586C">
        <w:rPr>
          <w:sz w:val="24"/>
          <w:szCs w:val="24"/>
        </w:rPr>
        <w:t xml:space="preserve"> about a future anti-corruption program.</w:t>
      </w:r>
    </w:p>
    <w:p w14:paraId="0F778A2D" w14:textId="5B48DF91" w:rsidR="00650259" w:rsidRDefault="00650259" w:rsidP="0016586C">
      <w:pPr>
        <w:pStyle w:val="ListParagraph"/>
        <w:numPr>
          <w:ilvl w:val="0"/>
          <w:numId w:val="6"/>
        </w:numPr>
        <w:spacing w:line="360" w:lineRule="auto"/>
        <w:rPr>
          <w:sz w:val="24"/>
          <w:szCs w:val="24"/>
        </w:rPr>
      </w:pPr>
      <w:r>
        <w:rPr>
          <w:sz w:val="24"/>
          <w:szCs w:val="24"/>
        </w:rPr>
        <w:t xml:space="preserve">Discussion about the possibility of </w:t>
      </w:r>
      <w:r w:rsidRPr="00650259">
        <w:rPr>
          <w:sz w:val="24"/>
          <w:szCs w:val="24"/>
        </w:rPr>
        <w:t xml:space="preserve">having </w:t>
      </w:r>
      <w:r w:rsidRPr="00650259">
        <w:rPr>
          <w:rFonts w:ascii="Calibri" w:hAnsi="Calibri" w:cs="Calibri"/>
          <w:sz w:val="24"/>
          <w:szCs w:val="24"/>
          <w:lang w:val="en-US"/>
        </w:rPr>
        <w:t>a representative from UNODC to update the alliance on their w</w:t>
      </w:r>
      <w:r>
        <w:rPr>
          <w:rFonts w:ascii="Calibri" w:hAnsi="Calibri" w:cs="Calibri"/>
          <w:sz w:val="24"/>
          <w:szCs w:val="24"/>
          <w:lang w:val="en-US"/>
        </w:rPr>
        <w:t>ork.</w:t>
      </w:r>
      <w:bookmarkStart w:id="0" w:name="_GoBack"/>
      <w:bookmarkEnd w:id="0"/>
    </w:p>
    <w:p w14:paraId="0ED20816" w14:textId="54D10B03" w:rsidR="00BE71FE" w:rsidRPr="0016586C" w:rsidRDefault="00116425" w:rsidP="0016586C">
      <w:pPr>
        <w:pStyle w:val="ListParagraph"/>
        <w:numPr>
          <w:ilvl w:val="0"/>
          <w:numId w:val="6"/>
        </w:numPr>
        <w:spacing w:line="360" w:lineRule="auto"/>
        <w:rPr>
          <w:sz w:val="24"/>
          <w:szCs w:val="24"/>
        </w:rPr>
      </w:pPr>
      <w:r w:rsidRPr="0016586C">
        <w:rPr>
          <w:sz w:val="24"/>
          <w:szCs w:val="24"/>
        </w:rPr>
        <w:t>Adjourn until next meeting</w:t>
      </w:r>
    </w:p>
    <w:p w14:paraId="05190C92" w14:textId="77777777" w:rsidR="00C07A8C" w:rsidRDefault="00C07A8C">
      <w:r>
        <w:br w:type="page"/>
      </w:r>
    </w:p>
    <w:p w14:paraId="35E73567" w14:textId="2CA3F810" w:rsidR="00C07A8C" w:rsidRPr="00C07A8C" w:rsidRDefault="00C07A8C" w:rsidP="00C07A8C">
      <w:pPr>
        <w:jc w:val="center"/>
        <w:rPr>
          <w:b/>
          <w:sz w:val="24"/>
          <w:szCs w:val="24"/>
        </w:rPr>
      </w:pPr>
      <w:r w:rsidRPr="00C07A8C">
        <w:rPr>
          <w:b/>
          <w:sz w:val="24"/>
          <w:szCs w:val="24"/>
        </w:rPr>
        <w:lastRenderedPageBreak/>
        <w:t>Chair’s Report</w:t>
      </w:r>
    </w:p>
    <w:p w14:paraId="0B8B5834" w14:textId="77777777" w:rsidR="00C07A8C" w:rsidRDefault="00C07A8C" w:rsidP="00C07A8C">
      <w:pPr>
        <w:jc w:val="center"/>
      </w:pPr>
      <w:r w:rsidRPr="008E364A">
        <w:rPr>
          <w:b/>
          <w:sz w:val="28"/>
          <w:szCs w:val="28"/>
        </w:rPr>
        <w:t xml:space="preserve">Chair’s Report for </w:t>
      </w:r>
      <w:r>
        <w:rPr>
          <w:b/>
          <w:sz w:val="28"/>
          <w:szCs w:val="28"/>
        </w:rPr>
        <w:t>May 10th</w:t>
      </w:r>
      <w:r w:rsidRPr="008E364A">
        <w:rPr>
          <w:b/>
          <w:sz w:val="28"/>
          <w:szCs w:val="28"/>
        </w:rPr>
        <w:t>, 2013</w:t>
      </w:r>
      <w:r>
        <w:rPr>
          <w:b/>
          <w:sz w:val="28"/>
          <w:szCs w:val="28"/>
        </w:rPr>
        <w:br/>
      </w:r>
    </w:p>
    <w:p w14:paraId="7BC37444" w14:textId="77777777" w:rsidR="00C07A8C" w:rsidRDefault="00C07A8C" w:rsidP="00C07A8C">
      <w:pPr>
        <w:jc w:val="center"/>
      </w:pPr>
      <w:r>
        <w:t>Karen Judd Smith</w:t>
      </w:r>
    </w:p>
    <w:p w14:paraId="14504972" w14:textId="77777777" w:rsidR="00C07A8C" w:rsidRDefault="00C07A8C" w:rsidP="00C07A8C"/>
    <w:p w14:paraId="109EF581" w14:textId="0498C2B7" w:rsidR="00C07A8C" w:rsidRPr="00C07A8C" w:rsidRDefault="00C07A8C" w:rsidP="00C07A8C">
      <w:pPr>
        <w:rPr>
          <w:b/>
        </w:rPr>
      </w:pPr>
      <w:r w:rsidRPr="008F5AA9">
        <w:rPr>
          <w:b/>
        </w:rPr>
        <w:t>Challenges and Opportunities:</w:t>
      </w:r>
    </w:p>
    <w:p w14:paraId="698AE10D" w14:textId="737291F0" w:rsidR="00C07A8C" w:rsidRDefault="00C07A8C" w:rsidP="00C07A8C">
      <w:r>
        <w:t xml:space="preserve">Many organizations are facing challenges in their future—NGOs, </w:t>
      </w:r>
      <w:proofErr w:type="spellStart"/>
      <w:r>
        <w:t>CoNGO</w:t>
      </w:r>
      <w:proofErr w:type="spellEnd"/>
      <w:r>
        <w:t>, Governments, International Organizations, local businesses, families and individuals alike.</w:t>
      </w:r>
    </w:p>
    <w:p w14:paraId="6A958115" w14:textId="0D558B84" w:rsidR="00C07A8C" w:rsidRDefault="00C07A8C" w:rsidP="00C07A8C">
      <w:r>
        <w:t xml:space="preserve">So it is with the Alliance. </w:t>
      </w:r>
    </w:p>
    <w:p w14:paraId="1F75ED1C" w14:textId="25D60D03" w:rsidR="00C07A8C" w:rsidRDefault="00C07A8C" w:rsidP="00C07A8C">
      <w:r>
        <w:t>Perhaps it is stubborn denial that keeps many of us here. Or perhaps you see more clearly than I, the way forward deserving of our significant concerted effort. Either way, we here have all decided to continue to contribute to its work.</w:t>
      </w:r>
    </w:p>
    <w:p w14:paraId="0DF5BD02" w14:textId="1FBDFF90" w:rsidR="00C07A8C" w:rsidRDefault="00C07A8C" w:rsidP="00C07A8C">
      <w:r>
        <w:t xml:space="preserve">This collage of sincere effort that continues to be </w:t>
      </w:r>
      <w:proofErr w:type="gramStart"/>
      <w:r>
        <w:t>made,</w:t>
      </w:r>
      <w:proofErr w:type="gramEnd"/>
      <w:r>
        <w:t xml:space="preserve"> makes our Alliance possible. </w:t>
      </w:r>
    </w:p>
    <w:p w14:paraId="2760A95B" w14:textId="77777777" w:rsidR="00C07A8C" w:rsidRDefault="00C07A8C" w:rsidP="00C07A8C">
      <w:r>
        <w:t xml:space="preserve">Now I dare say that if I had some kind of “special vision,” I would see giants of wisdom, intelligence, generosity and insight here today. But the truth be told… even though I am not in the room with you, I know such giants are there! </w:t>
      </w:r>
    </w:p>
    <w:p w14:paraId="3BFD9E7C" w14:textId="5701F820" w:rsidR="00C07A8C" w:rsidRDefault="00C07A8C" w:rsidP="00C07A8C">
      <w:r>
        <w:t>(I guess I do have a special vision!)</w:t>
      </w:r>
    </w:p>
    <w:p w14:paraId="58140CE3" w14:textId="0198C20A" w:rsidR="00C07A8C" w:rsidRDefault="00C07A8C" w:rsidP="00C07A8C">
      <w:proofErr w:type="gramStart"/>
      <w:r>
        <w:t>But back to the Alliance.</w:t>
      </w:r>
      <w:proofErr w:type="gramEnd"/>
      <w:r>
        <w:t xml:space="preserve"> </w:t>
      </w:r>
    </w:p>
    <w:p w14:paraId="5BEB4EA2" w14:textId="5C58A803" w:rsidR="00C07A8C" w:rsidRDefault="00C07A8C" w:rsidP="00C07A8C">
      <w:r>
        <w:t>All doubts aside, I still believe the Alliance has an important role to play.  We may not be in the midst of a glorious hey day here in 2013, but sustaining the Alliance through these times ensures it will be thriving when its season arrives.</w:t>
      </w:r>
    </w:p>
    <w:p w14:paraId="1066D9BA" w14:textId="02BCFC7E" w:rsidR="00C07A8C" w:rsidRDefault="00C07A8C" w:rsidP="00C07A8C">
      <w:r>
        <w:t xml:space="preserve">That is a rather </w:t>
      </w:r>
      <w:proofErr w:type="gramStart"/>
      <w:r>
        <w:t>long winded</w:t>
      </w:r>
      <w:proofErr w:type="gramEnd"/>
      <w:r>
        <w:t xml:space="preserve"> way of saying to those who co</w:t>
      </w:r>
      <w:r w:rsidR="00243C60">
        <w:t>n</w:t>
      </w:r>
      <w:r>
        <w:t>tinue to extend themselves, “Thank you.” Yes</w:t>
      </w:r>
      <w:proofErr w:type="gramStart"/>
      <w:r>
        <w:t>,  I</w:t>
      </w:r>
      <w:proofErr w:type="gramEnd"/>
      <w:r>
        <w:t xml:space="preserve"> still have a number of meetings as Chair remaining so this is not my outgoing speech. It’s just that I heed the lessons learned by others</w:t>
      </w:r>
      <w:r w:rsidR="00243C60">
        <w:t>. A good fri</w:t>
      </w:r>
      <w:r>
        <w:t>e</w:t>
      </w:r>
      <w:r w:rsidR="00243C60">
        <w:t>n</w:t>
      </w:r>
      <w:r>
        <w:t xml:space="preserve">d of mine whose task it has been to serve as a hospital chaplain and has presided at many a serious moment say to those not in crisis—never wait to say what should be said. </w:t>
      </w:r>
    </w:p>
    <w:p w14:paraId="352E9F0C" w14:textId="60C54051" w:rsidR="00C07A8C" w:rsidRDefault="00C07A8C" w:rsidP="00C07A8C">
      <w:r>
        <w:t>So as a friend and colleague, I simply wish to acknowledge each of you for your contributions to the mission of the Alliance and the larger work of civil society. I do so with the same heart-felt gratitude that dry land has when cool rain falls from grey skies.</w:t>
      </w:r>
    </w:p>
    <w:p w14:paraId="6B1C8EC8" w14:textId="56018716" w:rsidR="00C07A8C" w:rsidRDefault="00C07A8C" w:rsidP="00C07A8C">
      <w:r>
        <w:t>As the Alliance prepares for a new round of elections in January 2013 and makes preparations for the 2015 Crime Congress, I look f</w:t>
      </w:r>
      <w:r w:rsidR="00243C60">
        <w:t>orward to new energies being un</w:t>
      </w:r>
      <w:r>
        <w:t>earthed and unleashed!</w:t>
      </w:r>
    </w:p>
    <w:p w14:paraId="78FE3522" w14:textId="2D46CF1C" w:rsidR="00C07A8C" w:rsidRDefault="00C07A8C" w:rsidP="00C07A8C">
      <w:pPr>
        <w:rPr>
          <w:b/>
        </w:rPr>
      </w:pPr>
      <w:r>
        <w:t xml:space="preserve">Now back to the </w:t>
      </w:r>
      <w:proofErr w:type="spellStart"/>
      <w:r>
        <w:t>nitty</w:t>
      </w:r>
      <w:proofErr w:type="spellEnd"/>
      <w:r>
        <w:t xml:space="preserve"> </w:t>
      </w:r>
      <w:proofErr w:type="spellStart"/>
      <w:r>
        <w:t>gritties</w:t>
      </w:r>
      <w:proofErr w:type="spellEnd"/>
      <w:r>
        <w:t>.</w:t>
      </w:r>
    </w:p>
    <w:p w14:paraId="58004E21" w14:textId="503265A3" w:rsidR="00C07A8C" w:rsidRDefault="00C07A8C" w:rsidP="00C07A8C">
      <w:r w:rsidRPr="009D0641">
        <w:rPr>
          <w:b/>
        </w:rPr>
        <w:t>For Review:</w:t>
      </w:r>
    </w:p>
    <w:p w14:paraId="17E93B94" w14:textId="299612C5" w:rsidR="00C07A8C" w:rsidRDefault="00C07A8C" w:rsidP="00C07A8C">
      <w:pPr>
        <w:pStyle w:val="ListParagraph"/>
        <w:numPr>
          <w:ilvl w:val="0"/>
          <w:numId w:val="2"/>
        </w:numPr>
        <w:spacing w:after="0" w:line="240" w:lineRule="auto"/>
      </w:pPr>
      <w:r>
        <w:t xml:space="preserve">Report sent to </w:t>
      </w:r>
      <w:proofErr w:type="spellStart"/>
      <w:r>
        <w:t>CoNGO</w:t>
      </w:r>
      <w:proofErr w:type="spellEnd"/>
      <w:r>
        <w:t xml:space="preserve"> is available in the documents provided online.</w:t>
      </w:r>
    </w:p>
    <w:p w14:paraId="22F26860" w14:textId="6F4CA704" w:rsidR="00C07A8C" w:rsidRDefault="00C07A8C" w:rsidP="00C07A8C">
      <w:pPr>
        <w:pStyle w:val="ListParagraph"/>
        <w:numPr>
          <w:ilvl w:val="0"/>
          <w:numId w:val="2"/>
        </w:numPr>
        <w:spacing w:after="0" w:line="240" w:lineRule="auto"/>
      </w:pPr>
      <w:r>
        <w:t>Raw transcript from March meeting in lieu of minutes.</w:t>
      </w:r>
    </w:p>
    <w:p w14:paraId="79A704F9" w14:textId="537B1F4E" w:rsidR="00C07A8C" w:rsidRDefault="00C07A8C" w:rsidP="00C07A8C">
      <w:pPr>
        <w:pStyle w:val="ListParagraph"/>
        <w:numPr>
          <w:ilvl w:val="0"/>
          <w:numId w:val="2"/>
        </w:numPr>
        <w:spacing w:after="0" w:line="240" w:lineRule="auto"/>
      </w:pPr>
      <w:r>
        <w:t xml:space="preserve">Outcomes from the Crime Commission (Janice Joseph and Irene </w:t>
      </w:r>
      <w:proofErr w:type="spellStart"/>
      <w:r>
        <w:t>Melup</w:t>
      </w:r>
      <w:proofErr w:type="spellEnd"/>
      <w:r>
        <w:t xml:space="preserve"> can report)</w:t>
      </w:r>
    </w:p>
    <w:p w14:paraId="333E2916" w14:textId="39968853" w:rsidR="00C07A8C" w:rsidRDefault="00C07A8C" w:rsidP="00C07A8C">
      <w:pPr>
        <w:pStyle w:val="ListParagraph"/>
        <w:numPr>
          <w:ilvl w:val="0"/>
          <w:numId w:val="2"/>
        </w:numPr>
        <w:spacing w:after="0" w:line="240" w:lineRule="auto"/>
      </w:pPr>
      <w:r>
        <w:t xml:space="preserve">Draft document provided by </w:t>
      </w:r>
      <w:proofErr w:type="spellStart"/>
      <w:r>
        <w:t>Mr.</w:t>
      </w:r>
      <w:proofErr w:type="spellEnd"/>
      <w:r>
        <w:t xml:space="preserve"> Michael </w:t>
      </w:r>
      <w:proofErr w:type="spellStart"/>
      <w:r>
        <w:t>Platzer</w:t>
      </w:r>
      <w:proofErr w:type="spellEnd"/>
      <w:r>
        <w:t xml:space="preserve"> for the preparations for a 2-da</w:t>
      </w:r>
      <w:r w:rsidR="00243C60">
        <w:t>y Civil Society Forum to precede</w:t>
      </w:r>
      <w:r>
        <w:t xml:space="preserve"> the 2015 Crime Congress in Qatar</w:t>
      </w:r>
    </w:p>
    <w:p w14:paraId="0204BD73" w14:textId="77777777" w:rsidR="00C07A8C" w:rsidRDefault="00C07A8C" w:rsidP="00C07A8C">
      <w:pPr>
        <w:spacing w:after="0" w:line="240" w:lineRule="auto"/>
      </w:pPr>
    </w:p>
    <w:p w14:paraId="63850B05" w14:textId="77777777" w:rsidR="00C07A8C" w:rsidRDefault="00C07A8C" w:rsidP="00C07A8C">
      <w:pPr>
        <w:spacing w:after="0" w:line="240" w:lineRule="auto"/>
        <w:ind w:left="360"/>
      </w:pPr>
    </w:p>
    <w:p w14:paraId="0B03316B" w14:textId="5DF3B371" w:rsidR="00C07A8C" w:rsidRDefault="00C07A8C" w:rsidP="00C07A8C">
      <w:r w:rsidRPr="009D0641">
        <w:rPr>
          <w:b/>
        </w:rPr>
        <w:t>For Discussion</w:t>
      </w:r>
      <w:r>
        <w:rPr>
          <w:b/>
        </w:rPr>
        <w:t xml:space="preserve"> &amp; Decision</w:t>
      </w:r>
      <w:r>
        <w:t>:</w:t>
      </w:r>
    </w:p>
    <w:p w14:paraId="49855CF8" w14:textId="4EB6960F" w:rsidR="00C07A8C" w:rsidRDefault="00C07A8C" w:rsidP="00C07A8C">
      <w:pPr>
        <w:pStyle w:val="ListParagraph"/>
        <w:numPr>
          <w:ilvl w:val="0"/>
          <w:numId w:val="3"/>
        </w:numPr>
        <w:spacing w:after="0" w:line="240" w:lineRule="auto"/>
      </w:pPr>
      <w:r>
        <w:t xml:space="preserve">Preparations for </w:t>
      </w:r>
      <w:proofErr w:type="spellStart"/>
      <w:r>
        <w:t>Ancilllary</w:t>
      </w:r>
      <w:proofErr w:type="spellEnd"/>
      <w:r>
        <w:t xml:space="preserve"> meetings for 2015 Crime Congress and the work of the Alliance in this.</w:t>
      </w:r>
    </w:p>
    <w:p w14:paraId="39864B7B" w14:textId="18195FB6" w:rsidR="00C07A8C" w:rsidRDefault="00C07A8C" w:rsidP="00C07A8C">
      <w:pPr>
        <w:pStyle w:val="ListParagraph"/>
        <w:numPr>
          <w:ilvl w:val="0"/>
          <w:numId w:val="3"/>
        </w:numPr>
        <w:spacing w:after="0" w:line="240" w:lineRule="auto"/>
      </w:pPr>
      <w:r>
        <w:t>Formation of a Committee for the 2014 Alliance Elections</w:t>
      </w:r>
    </w:p>
    <w:p w14:paraId="700A911C" w14:textId="02F043A6" w:rsidR="00C07A8C" w:rsidRDefault="00C07A8C" w:rsidP="00C07A8C">
      <w:pPr>
        <w:pStyle w:val="ListParagraph"/>
        <w:widowControl w:val="0"/>
        <w:numPr>
          <w:ilvl w:val="0"/>
          <w:numId w:val="3"/>
        </w:numPr>
        <w:spacing w:after="0" w:line="240" w:lineRule="auto"/>
      </w:pPr>
      <w:r>
        <w:t xml:space="preserve">Approval of the Alliance Co-Sponsoring the </w:t>
      </w:r>
      <w:r w:rsidRPr="00A7455B">
        <w:rPr>
          <w:rFonts w:eastAsia="Times New Roman"/>
        </w:rPr>
        <w:t xml:space="preserve">Committee on </w:t>
      </w:r>
      <w:r>
        <w:rPr>
          <w:rFonts w:eastAsia="Times New Roman"/>
        </w:rPr>
        <w:t>Spirituality, Values and Global</w:t>
      </w:r>
      <w:r>
        <w:rPr>
          <w:rFonts w:eastAsia="Times New Roman"/>
        </w:rPr>
        <w:br/>
      </w:r>
      <w:r w:rsidRPr="00A7455B">
        <w:rPr>
          <w:rFonts w:eastAsia="Times New Roman"/>
        </w:rPr>
        <w:t>Concerns-NY</w:t>
      </w:r>
      <w:r>
        <w:rPr>
          <w:rFonts w:eastAsia="Times New Roman"/>
        </w:rPr>
        <w:t xml:space="preserve"> annual “Spirit of the UN Awards.”</w:t>
      </w:r>
    </w:p>
    <w:p w14:paraId="7255D53D" w14:textId="5FF1E539" w:rsidR="00C07A8C" w:rsidRDefault="00C07A8C" w:rsidP="00C07A8C">
      <w:pPr>
        <w:pStyle w:val="ListParagraph"/>
        <w:widowControl w:val="0"/>
        <w:numPr>
          <w:ilvl w:val="0"/>
          <w:numId w:val="3"/>
        </w:numPr>
        <w:spacing w:after="0" w:line="240" w:lineRule="auto"/>
      </w:pPr>
      <w:r>
        <w:t xml:space="preserve">Interim meeting with </w:t>
      </w:r>
      <w:proofErr w:type="spellStart"/>
      <w:r>
        <w:t>Mr.</w:t>
      </w:r>
      <w:proofErr w:type="spellEnd"/>
      <w:r>
        <w:t xml:space="preserve"> Michael </w:t>
      </w:r>
      <w:proofErr w:type="spellStart"/>
      <w:r>
        <w:t>Platzer</w:t>
      </w:r>
      <w:proofErr w:type="spellEnd"/>
      <w:r>
        <w:t xml:space="preserve"> currently scheduled for Wednesday June 6</w:t>
      </w:r>
      <w:r w:rsidRPr="00A7455B">
        <w:rPr>
          <w:vertAlign w:val="superscript"/>
        </w:rPr>
        <w:t>th</w:t>
      </w:r>
      <w:r>
        <w:t xml:space="preserve"> (to be confirmed.) at </w:t>
      </w:r>
      <w:proofErr w:type="gramStart"/>
      <w:r>
        <w:t>lunch time</w:t>
      </w:r>
      <w:proofErr w:type="gramEnd"/>
      <w:r>
        <w:t xml:space="preserve">. Location to be decided, and the discussion will </w:t>
      </w:r>
      <w:proofErr w:type="spellStart"/>
      <w:r>
        <w:t>center</w:t>
      </w:r>
      <w:proofErr w:type="spellEnd"/>
      <w:r>
        <w:t xml:space="preserve"> on preparations for the 2015 Civil Society Forum.</w:t>
      </w:r>
    </w:p>
    <w:p w14:paraId="565FD6B3" w14:textId="77777777" w:rsidR="00C07A8C" w:rsidRDefault="00C07A8C" w:rsidP="00C07A8C">
      <w:pPr>
        <w:rPr>
          <w:b/>
        </w:rPr>
      </w:pPr>
    </w:p>
    <w:p w14:paraId="462C6042" w14:textId="6937D9EE" w:rsidR="00C07A8C" w:rsidRPr="00C07A8C" w:rsidRDefault="00C07A8C" w:rsidP="00C07A8C">
      <w:pPr>
        <w:rPr>
          <w:b/>
        </w:rPr>
      </w:pPr>
      <w:r w:rsidRPr="00393972">
        <w:rPr>
          <w:b/>
        </w:rPr>
        <w:t>Website Updates:</w:t>
      </w:r>
    </w:p>
    <w:p w14:paraId="4FC3BA9F" w14:textId="57FD9C2C" w:rsidR="00C07A8C" w:rsidRDefault="00C07A8C" w:rsidP="00C07A8C">
      <w:pPr>
        <w:pStyle w:val="ListParagraph"/>
        <w:numPr>
          <w:ilvl w:val="0"/>
          <w:numId w:val="2"/>
        </w:numPr>
        <w:spacing w:after="0" w:line="240" w:lineRule="auto"/>
      </w:pPr>
      <w:r>
        <w:t xml:space="preserve">We have an </w:t>
      </w:r>
      <w:r>
        <w:rPr>
          <w:b/>
        </w:rPr>
        <w:t>O</w:t>
      </w:r>
      <w:r w:rsidRPr="00A7455B">
        <w:rPr>
          <w:b/>
        </w:rPr>
        <w:t>nline Membership Form</w:t>
      </w:r>
      <w:r>
        <w:t xml:space="preserve"> for new members to complete online and a way for existing Members to pay their dues for 2013 and beyond at: </w:t>
      </w:r>
      <w:hyperlink r:id="rId9" w:history="1">
        <w:r w:rsidRPr="00C97871">
          <w:rPr>
            <w:rStyle w:val="Hyperlink"/>
          </w:rPr>
          <w:t>http://cpcjalliance.org/membership-dues/</w:t>
        </w:r>
      </w:hyperlink>
    </w:p>
    <w:p w14:paraId="507724DE" w14:textId="2FD8CC63" w:rsidR="00C07A8C" w:rsidRDefault="00C07A8C" w:rsidP="00C07A8C">
      <w:pPr>
        <w:pStyle w:val="ListParagraph"/>
        <w:numPr>
          <w:ilvl w:val="0"/>
          <w:numId w:val="2"/>
        </w:numPr>
        <w:spacing w:after="0" w:line="240" w:lineRule="auto"/>
      </w:pPr>
      <w:r>
        <w:t xml:space="preserve">We have a </w:t>
      </w:r>
      <w:r w:rsidRPr="00A7455B">
        <w:rPr>
          <w:b/>
        </w:rPr>
        <w:t>new report</w:t>
      </w:r>
      <w:r w:rsidR="00243C60">
        <w:t xml:space="preserve"> provided by Univer</w:t>
      </w:r>
      <w:r>
        <w:t>s</w:t>
      </w:r>
      <w:r w:rsidR="00243C60">
        <w:t>i</w:t>
      </w:r>
      <w:r>
        <w:t xml:space="preserve">ty of San Francisco entitled: Cruel &amp; Unusual: US Sentencing Practices in a Global Context. </w:t>
      </w:r>
      <w:hyperlink r:id="rId10" w:history="1">
        <w:r w:rsidRPr="00C97871">
          <w:rPr>
            <w:rStyle w:val="Hyperlink"/>
          </w:rPr>
          <w:t>http://cpcjalliance.org/cruel-unusual/</w:t>
        </w:r>
      </w:hyperlink>
    </w:p>
    <w:p w14:paraId="51B8DF7D" w14:textId="167DDC65" w:rsidR="00C07A8C" w:rsidRDefault="00C07A8C" w:rsidP="00C07A8C">
      <w:pPr>
        <w:pStyle w:val="ListParagraph"/>
        <w:numPr>
          <w:ilvl w:val="0"/>
          <w:numId w:val="2"/>
        </w:numPr>
        <w:spacing w:after="0" w:line="240" w:lineRule="auto"/>
      </w:pPr>
      <w:r>
        <w:t xml:space="preserve">The </w:t>
      </w:r>
      <w:r w:rsidRPr="00A7455B">
        <w:rPr>
          <w:b/>
        </w:rPr>
        <w:t>Regular Meeting documents</w:t>
      </w:r>
      <w:r>
        <w:t xml:space="preserve"> are posted on the website for download. Each meeting has its own page:</w:t>
      </w:r>
    </w:p>
    <w:p w14:paraId="2D4C82DD" w14:textId="1EB05E2C" w:rsidR="00C07A8C" w:rsidRDefault="00C07A8C" w:rsidP="00C07A8C">
      <w:pPr>
        <w:pStyle w:val="ListParagraph"/>
      </w:pPr>
      <w:hyperlink r:id="rId11" w:history="1">
        <w:r w:rsidRPr="00C97871">
          <w:rPr>
            <w:rStyle w:val="Hyperlink"/>
          </w:rPr>
          <w:t>www.CPCJAlliance.org</w:t>
        </w:r>
      </w:hyperlink>
      <w:r>
        <w:t>: Menu: Meetings » Regular Meetings » May 10</w:t>
      </w:r>
      <w:r w:rsidRPr="00A7455B">
        <w:rPr>
          <w:vertAlign w:val="superscript"/>
        </w:rPr>
        <w:t>th</w:t>
      </w:r>
      <w:r>
        <w:t xml:space="preserve"> </w:t>
      </w:r>
    </w:p>
    <w:p w14:paraId="6B4522C3" w14:textId="77777777" w:rsidR="00C07A8C" w:rsidRPr="007062F6" w:rsidRDefault="00C07A8C" w:rsidP="00C07A8C">
      <w:pPr>
        <w:pStyle w:val="ListParagraph"/>
        <w:numPr>
          <w:ilvl w:val="0"/>
          <w:numId w:val="4"/>
        </w:numPr>
        <w:spacing w:after="0" w:line="240" w:lineRule="auto"/>
      </w:pPr>
      <w:r>
        <w:t xml:space="preserve">Interim meetings are also often posted on the website on their own page and listed in the Calendar of events: </w:t>
      </w:r>
      <w:r w:rsidRPr="00A7455B">
        <w:t>http://cpcjalliance.org/calendar/</w:t>
      </w:r>
    </w:p>
    <w:p w14:paraId="07FAA70C" w14:textId="77777777" w:rsidR="00C07A8C" w:rsidRDefault="00C07A8C" w:rsidP="00C07A8C"/>
    <w:p w14:paraId="2A8CE2C0" w14:textId="77777777" w:rsidR="00892D49" w:rsidRDefault="00892D49" w:rsidP="00892D49">
      <w:pPr>
        <w:ind w:left="45"/>
      </w:pPr>
    </w:p>
    <w:p w14:paraId="79E3A069" w14:textId="77777777" w:rsidR="006D6EC3" w:rsidRDefault="006D6EC3" w:rsidP="006D6EC3"/>
    <w:p w14:paraId="2C8DD2FB" w14:textId="77777777" w:rsidR="006D6EC3" w:rsidRDefault="006D6EC3" w:rsidP="006D6EC3"/>
    <w:p w14:paraId="57E3C451" w14:textId="77777777" w:rsidR="006D6EC3" w:rsidRDefault="006D6EC3" w:rsidP="006D6EC3"/>
    <w:sectPr w:rsidR="006D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2"/>
      </w:rPr>
    </w:lvl>
    <w:lvl w:ilvl="1">
      <w:start w:val="1"/>
      <w:numFmt w:val="lowerLetter"/>
      <w:suff w:val="nothing"/>
      <w:lvlText w:val="%2."/>
      <w:lvlJc w:val="left"/>
      <w:pPr>
        <w:ind w:firstLine="1440"/>
      </w:pPr>
      <w:rPr>
        <w:rFonts w:cs="Times New Roman" w:hint="default"/>
        <w:color w:val="000000"/>
        <w:position w:val="0"/>
        <w:sz w:val="22"/>
      </w:rPr>
    </w:lvl>
    <w:lvl w:ilvl="2">
      <w:start w:val="1"/>
      <w:numFmt w:val="lowerRoman"/>
      <w:suff w:val="nothing"/>
      <w:lvlText w:val="%3."/>
      <w:lvlJc w:val="left"/>
      <w:pPr>
        <w:ind w:firstLine="2160"/>
      </w:pPr>
      <w:rPr>
        <w:rFonts w:cs="Times New Roman" w:hint="default"/>
        <w:color w:val="000000"/>
        <w:position w:val="0"/>
        <w:sz w:val="22"/>
      </w:rPr>
    </w:lvl>
    <w:lvl w:ilvl="3">
      <w:start w:val="1"/>
      <w:numFmt w:val="decimal"/>
      <w:isLgl/>
      <w:suff w:val="nothing"/>
      <w:lvlText w:val="%4."/>
      <w:lvlJc w:val="left"/>
      <w:pPr>
        <w:ind w:firstLine="2880"/>
      </w:pPr>
      <w:rPr>
        <w:rFonts w:cs="Times New Roman" w:hint="default"/>
        <w:color w:val="000000"/>
        <w:position w:val="0"/>
        <w:sz w:val="22"/>
      </w:rPr>
    </w:lvl>
    <w:lvl w:ilvl="4">
      <w:start w:val="1"/>
      <w:numFmt w:val="lowerLetter"/>
      <w:suff w:val="nothing"/>
      <w:lvlText w:val="%5."/>
      <w:lvlJc w:val="left"/>
      <w:pPr>
        <w:ind w:firstLine="3600"/>
      </w:pPr>
      <w:rPr>
        <w:rFonts w:cs="Times New Roman" w:hint="default"/>
        <w:color w:val="000000"/>
        <w:position w:val="0"/>
        <w:sz w:val="22"/>
      </w:rPr>
    </w:lvl>
    <w:lvl w:ilvl="5">
      <w:start w:val="1"/>
      <w:numFmt w:val="lowerRoman"/>
      <w:suff w:val="nothing"/>
      <w:lvlText w:val="%6."/>
      <w:lvlJc w:val="left"/>
      <w:pPr>
        <w:ind w:firstLine="4320"/>
      </w:pPr>
      <w:rPr>
        <w:rFonts w:cs="Times New Roman" w:hint="default"/>
        <w:color w:val="000000"/>
        <w:position w:val="0"/>
        <w:sz w:val="22"/>
      </w:rPr>
    </w:lvl>
    <w:lvl w:ilvl="6">
      <w:start w:val="1"/>
      <w:numFmt w:val="decimal"/>
      <w:isLgl/>
      <w:suff w:val="nothing"/>
      <w:lvlText w:val="%7."/>
      <w:lvlJc w:val="left"/>
      <w:pPr>
        <w:ind w:firstLine="5040"/>
      </w:pPr>
      <w:rPr>
        <w:rFonts w:cs="Times New Roman" w:hint="default"/>
        <w:color w:val="000000"/>
        <w:position w:val="0"/>
        <w:sz w:val="22"/>
      </w:rPr>
    </w:lvl>
    <w:lvl w:ilvl="7">
      <w:start w:val="1"/>
      <w:numFmt w:val="lowerLetter"/>
      <w:suff w:val="nothing"/>
      <w:lvlText w:val="%8."/>
      <w:lvlJc w:val="left"/>
      <w:pPr>
        <w:ind w:firstLine="5760"/>
      </w:pPr>
      <w:rPr>
        <w:rFonts w:cs="Times New Roman" w:hint="default"/>
        <w:color w:val="000000"/>
        <w:position w:val="0"/>
        <w:sz w:val="22"/>
      </w:rPr>
    </w:lvl>
    <w:lvl w:ilvl="8">
      <w:start w:val="1"/>
      <w:numFmt w:val="lowerRoman"/>
      <w:suff w:val="nothing"/>
      <w:lvlText w:val="%9."/>
      <w:lvlJc w:val="left"/>
      <w:pPr>
        <w:ind w:firstLine="6480"/>
      </w:pPr>
      <w:rPr>
        <w:rFonts w:cs="Times New Roman" w:hint="default"/>
        <w:color w:val="000000"/>
        <w:position w:val="0"/>
        <w:sz w:val="22"/>
      </w:rPr>
    </w:lvl>
  </w:abstractNum>
  <w:abstractNum w:abstractNumId="1">
    <w:nsid w:val="02080BD8"/>
    <w:multiLevelType w:val="hybridMultilevel"/>
    <w:tmpl w:val="79205F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96A67BE"/>
    <w:multiLevelType w:val="hybridMultilevel"/>
    <w:tmpl w:val="17D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2006B"/>
    <w:multiLevelType w:val="hybridMultilevel"/>
    <w:tmpl w:val="7A50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00A26"/>
    <w:multiLevelType w:val="hybridMultilevel"/>
    <w:tmpl w:val="2D9A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A30FB"/>
    <w:multiLevelType w:val="hybridMultilevel"/>
    <w:tmpl w:val="9FF2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C3"/>
    <w:rsid w:val="00034CEA"/>
    <w:rsid w:val="000908D5"/>
    <w:rsid w:val="00116425"/>
    <w:rsid w:val="0016586C"/>
    <w:rsid w:val="00233E91"/>
    <w:rsid w:val="00243C60"/>
    <w:rsid w:val="00345782"/>
    <w:rsid w:val="003A48DD"/>
    <w:rsid w:val="003D2302"/>
    <w:rsid w:val="00491710"/>
    <w:rsid w:val="00586870"/>
    <w:rsid w:val="005D1206"/>
    <w:rsid w:val="005E57CC"/>
    <w:rsid w:val="00634B4C"/>
    <w:rsid w:val="00650259"/>
    <w:rsid w:val="006A314F"/>
    <w:rsid w:val="006D6EC3"/>
    <w:rsid w:val="006F53B6"/>
    <w:rsid w:val="00717A33"/>
    <w:rsid w:val="007B026E"/>
    <w:rsid w:val="008235F2"/>
    <w:rsid w:val="00892D49"/>
    <w:rsid w:val="008A1524"/>
    <w:rsid w:val="00947B9A"/>
    <w:rsid w:val="00955133"/>
    <w:rsid w:val="009D0597"/>
    <w:rsid w:val="00A65BFA"/>
    <w:rsid w:val="00AB33F3"/>
    <w:rsid w:val="00BE71FE"/>
    <w:rsid w:val="00C07A8C"/>
    <w:rsid w:val="00CC13CB"/>
    <w:rsid w:val="00DC0A03"/>
    <w:rsid w:val="00E04DB9"/>
    <w:rsid w:val="00E30866"/>
    <w:rsid w:val="00E30F75"/>
    <w:rsid w:val="00F610E6"/>
    <w:rsid w:val="00FF4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C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2D49"/>
    <w:pPr>
      <w:ind w:left="720"/>
      <w:contextualSpacing/>
    </w:pPr>
  </w:style>
  <w:style w:type="paragraph" w:styleId="Revision">
    <w:name w:val="Revision"/>
    <w:hidden/>
    <w:uiPriority w:val="99"/>
    <w:semiHidden/>
    <w:rsid w:val="00C07A8C"/>
    <w:pPr>
      <w:spacing w:after="0" w:line="240" w:lineRule="auto"/>
    </w:pPr>
    <w:rPr>
      <w:lang w:val="en-GB"/>
    </w:rPr>
  </w:style>
  <w:style w:type="paragraph" w:styleId="BalloonText">
    <w:name w:val="Balloon Text"/>
    <w:basedOn w:val="Normal"/>
    <w:link w:val="BalloonTextChar"/>
    <w:uiPriority w:val="99"/>
    <w:semiHidden/>
    <w:unhideWhenUsed/>
    <w:rsid w:val="00C07A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7A8C"/>
    <w:rPr>
      <w:rFonts w:ascii="Lucida Grande" w:hAnsi="Lucida Grande"/>
      <w:sz w:val="18"/>
      <w:szCs w:val="18"/>
      <w:lang w:val="en-GB"/>
    </w:rPr>
  </w:style>
  <w:style w:type="character" w:styleId="Hyperlink">
    <w:name w:val="Hyperlink"/>
    <w:basedOn w:val="DefaultParagraphFont"/>
    <w:uiPriority w:val="99"/>
    <w:unhideWhenUsed/>
    <w:rsid w:val="00C07A8C"/>
    <w:rPr>
      <w:color w:val="0000FF"/>
      <w:u w:val="single"/>
    </w:rPr>
  </w:style>
  <w:style w:type="character" w:customStyle="1" w:styleId="Hyperlink1">
    <w:name w:val="Hyperlink1"/>
    <w:rsid w:val="005E57CC"/>
    <w:rPr>
      <w:color w:val="0017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2D49"/>
    <w:pPr>
      <w:ind w:left="720"/>
      <w:contextualSpacing/>
    </w:pPr>
  </w:style>
  <w:style w:type="paragraph" w:styleId="Revision">
    <w:name w:val="Revision"/>
    <w:hidden/>
    <w:uiPriority w:val="99"/>
    <w:semiHidden/>
    <w:rsid w:val="00C07A8C"/>
    <w:pPr>
      <w:spacing w:after="0" w:line="240" w:lineRule="auto"/>
    </w:pPr>
    <w:rPr>
      <w:lang w:val="en-GB"/>
    </w:rPr>
  </w:style>
  <w:style w:type="paragraph" w:styleId="BalloonText">
    <w:name w:val="Balloon Text"/>
    <w:basedOn w:val="Normal"/>
    <w:link w:val="BalloonTextChar"/>
    <w:uiPriority w:val="99"/>
    <w:semiHidden/>
    <w:unhideWhenUsed/>
    <w:rsid w:val="00C07A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7A8C"/>
    <w:rPr>
      <w:rFonts w:ascii="Lucida Grande" w:hAnsi="Lucida Grande"/>
      <w:sz w:val="18"/>
      <w:szCs w:val="18"/>
      <w:lang w:val="en-GB"/>
    </w:rPr>
  </w:style>
  <w:style w:type="character" w:styleId="Hyperlink">
    <w:name w:val="Hyperlink"/>
    <w:basedOn w:val="DefaultParagraphFont"/>
    <w:uiPriority w:val="99"/>
    <w:unhideWhenUsed/>
    <w:rsid w:val="00C07A8C"/>
    <w:rPr>
      <w:color w:val="0000FF"/>
      <w:u w:val="single"/>
    </w:rPr>
  </w:style>
  <w:style w:type="character" w:customStyle="1" w:styleId="Hyperlink1">
    <w:name w:val="Hyperlink1"/>
    <w:rsid w:val="005E57CC"/>
    <w:rPr>
      <w:color w:val="0017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CJAllianc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lklein@sfc.edu" TargetMode="External"/><Relationship Id="rId8" Type="http://schemas.openxmlformats.org/officeDocument/2006/relationships/hyperlink" Target="mailto:treasurer@cpcjalliance.org" TargetMode="External"/><Relationship Id="rId9" Type="http://schemas.openxmlformats.org/officeDocument/2006/relationships/hyperlink" Target="http://cpcjalliance.org/membership-dues/" TargetMode="External"/><Relationship Id="rId10" Type="http://schemas.openxmlformats.org/officeDocument/2006/relationships/hyperlink" Target="http://cpcjalliance.org/cruel-unus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A443-1E4D-D248-B8BB-F6BF8B35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733</Words>
  <Characters>4181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lparker</dc:creator>
  <cp:lastModifiedBy>Karen Judd Smith</cp:lastModifiedBy>
  <cp:revision>9</cp:revision>
  <dcterms:created xsi:type="dcterms:W3CDTF">2013-07-08T02:15:00Z</dcterms:created>
  <dcterms:modified xsi:type="dcterms:W3CDTF">2013-07-08T02:39:00Z</dcterms:modified>
</cp:coreProperties>
</file>